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06" w:rsidRPr="00A32106" w:rsidRDefault="00A32106" w:rsidP="00A3210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32106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A32106" w:rsidRPr="00A32106" w:rsidRDefault="00A32106" w:rsidP="00A32106">
      <w:pPr>
        <w:spacing w:after="0" w:line="270" w:lineRule="atLeast"/>
        <w:jc w:val="right"/>
        <w:textAlignment w:val="baseline"/>
        <w:rPr>
          <w:rFonts w:ascii="Arial" w:eastAsia="Times New Roman" w:hAnsi="Arial" w:cs="Arial"/>
          <w:color w:val="FFFFFF"/>
          <w:sz w:val="20"/>
          <w:szCs w:val="20"/>
          <w:lang w:eastAsia="ru-RU"/>
        </w:rPr>
      </w:pPr>
      <w:r>
        <w:rPr>
          <w:rFonts w:ascii="Arial" w:eastAsia="Times New Roman" w:hAnsi="Arial" w:cs="Arial"/>
          <w:vanish/>
          <w:sz w:val="16"/>
          <w:szCs w:val="16"/>
          <w:lang w:eastAsia="ru-RU"/>
        </w:rPr>
        <w:t>ъ</w:t>
      </w:r>
      <w:r w:rsidRPr="00A32106">
        <w:rPr>
          <w:rFonts w:ascii="Arial" w:eastAsia="Times New Roman" w:hAnsi="Arial" w:cs="Arial"/>
          <w:color w:val="FFFFFF"/>
          <w:sz w:val="20"/>
          <w:lang w:eastAsia="ru-RU"/>
        </w:rPr>
        <w:t> </w:t>
      </w:r>
      <w:hyperlink r:id="rId4" w:history="1">
        <w:r w:rsidRPr="00A32106">
          <w:rPr>
            <w:rFonts w:ascii="Arial" w:eastAsia="Times New Roman" w:hAnsi="Arial" w:cs="Arial"/>
            <w:color w:val="FFFFFF"/>
            <w:sz w:val="20"/>
            <w:u w:val="single"/>
            <w:lang w:eastAsia="ru-RU"/>
          </w:rPr>
          <w:t>Учебный процесс</w:t>
        </w:r>
      </w:hyperlink>
      <w:r w:rsidRPr="00A32106">
        <w:rPr>
          <w:rFonts w:ascii="Arial" w:eastAsia="Times New Roman" w:hAnsi="Arial" w:cs="Arial"/>
          <w:color w:val="FFFFFF"/>
          <w:sz w:val="20"/>
          <w:szCs w:val="20"/>
          <w:lang w:eastAsia="ru-RU"/>
        </w:rPr>
        <w:t> </w:t>
      </w:r>
      <w:r w:rsidRPr="00A32106">
        <w:rPr>
          <w:rFonts w:ascii="Arial" w:eastAsia="Times New Roman" w:hAnsi="Arial" w:cs="Arial"/>
          <w:color w:val="FFFFFF"/>
          <w:sz w:val="20"/>
          <w:lang w:eastAsia="ru-RU"/>
        </w:rPr>
        <w:t>/ </w:t>
      </w:r>
      <w:r w:rsidRPr="00A32106">
        <w:rPr>
          <w:rFonts w:ascii="Arial" w:eastAsia="Times New Roman" w:hAnsi="Arial" w:cs="Arial"/>
          <w:color w:val="FFFFFF"/>
          <w:sz w:val="20"/>
          <w:szCs w:val="20"/>
          <w:bdr w:val="none" w:sz="0" w:space="0" w:color="auto" w:frame="1"/>
          <w:lang w:eastAsia="ru-RU"/>
        </w:rPr>
        <w:t>План ВШК об организации индивидуального обучения на дому</w:t>
      </w:r>
    </w:p>
    <w:p w:rsidR="00ED3FDB" w:rsidRPr="00D43EFD" w:rsidRDefault="00A32106" w:rsidP="00A32106">
      <w:pPr>
        <w:spacing w:after="0" w:line="540" w:lineRule="atLeast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</w:pPr>
      <w:r w:rsidRPr="00A32106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>План ВШК об организации индивидуального обучения на дому</w:t>
      </w:r>
      <w:r w:rsidR="00ED3FDB" w:rsidRP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 xml:space="preserve"> </w:t>
      </w:r>
    </w:p>
    <w:p w:rsidR="00A32106" w:rsidRPr="00D43EFD" w:rsidRDefault="00ED3FDB" w:rsidP="00A32106">
      <w:pPr>
        <w:spacing w:after="0" w:line="540" w:lineRule="atLeast"/>
        <w:textAlignment w:val="baseline"/>
        <w:outlineLvl w:val="1"/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</w:pPr>
      <w:r w:rsidRP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 xml:space="preserve"> </w:t>
      </w:r>
      <w:r w:rsid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>в</w:t>
      </w:r>
      <w:r w:rsidRP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 xml:space="preserve"> МКОУ «</w:t>
      </w:r>
      <w:proofErr w:type="spellStart"/>
      <w:r w:rsidRP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>Шамхалянгиюртовской</w:t>
      </w:r>
      <w:proofErr w:type="spellEnd"/>
      <w:r w:rsidRP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 xml:space="preserve"> СОШ»</w:t>
      </w:r>
      <w:r w:rsid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 xml:space="preserve"> 2019-2020 </w:t>
      </w:r>
      <w:proofErr w:type="spellStart"/>
      <w:r w:rsid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>уч</w:t>
      </w:r>
      <w:proofErr w:type="gramStart"/>
      <w:r w:rsid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>.г</w:t>
      </w:r>
      <w:proofErr w:type="gramEnd"/>
      <w:r w:rsidR="00D43EFD">
        <w:rPr>
          <w:rFonts w:ascii="Times New Roman" w:eastAsia="Times New Roman" w:hAnsi="Times New Roman" w:cs="Times New Roman"/>
          <w:color w:val="444444"/>
          <w:sz w:val="32"/>
          <w:szCs w:val="28"/>
          <w:lang w:eastAsia="ru-RU"/>
        </w:rPr>
        <w:t>од</w:t>
      </w:r>
      <w:proofErr w:type="spellEnd"/>
    </w:p>
    <w:p w:rsidR="00ED3FDB" w:rsidRDefault="00ED3FDB" w:rsidP="00A32106">
      <w:pPr>
        <w:spacing w:after="0" w:line="540" w:lineRule="atLeast"/>
        <w:textAlignment w:val="baseline"/>
        <w:outlineLvl w:val="1"/>
        <w:rPr>
          <w:rFonts w:ascii="Arial" w:eastAsia="Times New Roman" w:hAnsi="Arial" w:cs="Arial"/>
          <w:color w:val="444444"/>
          <w:sz w:val="45"/>
          <w:szCs w:val="45"/>
          <w:lang w:eastAsia="ru-RU"/>
        </w:rPr>
      </w:pPr>
    </w:p>
    <w:p w:rsidR="00ED3FDB" w:rsidRPr="00A32106" w:rsidRDefault="00ED3FDB" w:rsidP="00A32106">
      <w:pPr>
        <w:spacing w:after="0" w:line="540" w:lineRule="atLeast"/>
        <w:textAlignment w:val="baseline"/>
        <w:outlineLvl w:val="1"/>
        <w:rPr>
          <w:rFonts w:ascii="Arial" w:eastAsia="Times New Roman" w:hAnsi="Arial" w:cs="Arial"/>
          <w:color w:val="444444"/>
          <w:sz w:val="45"/>
          <w:szCs w:val="45"/>
          <w:lang w:eastAsia="ru-RU"/>
        </w:rPr>
      </w:pPr>
    </w:p>
    <w:p w:rsidR="00A32106" w:rsidRPr="00A32106" w:rsidRDefault="00A32106" w:rsidP="00A3210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838383"/>
          <w:sz w:val="20"/>
          <w:szCs w:val="20"/>
          <w:lang w:eastAsia="ru-RU"/>
        </w:rPr>
      </w:pPr>
    </w:p>
    <w:tbl>
      <w:tblPr>
        <w:tblW w:w="9781" w:type="dxa"/>
        <w:tblCellSpacing w:w="0" w:type="dxa"/>
        <w:tblInd w:w="-709" w:type="dxa"/>
        <w:tblCellMar>
          <w:left w:w="0" w:type="dxa"/>
          <w:right w:w="0" w:type="dxa"/>
        </w:tblCellMar>
        <w:tblLook w:val="04A0"/>
      </w:tblPr>
      <w:tblGrid>
        <w:gridCol w:w="572"/>
        <w:gridCol w:w="4249"/>
        <w:gridCol w:w="2375"/>
        <w:gridCol w:w="2585"/>
      </w:tblGrid>
      <w:tr w:rsidR="00ED3FDB" w:rsidRPr="00A32106" w:rsidTr="00D43EFD">
        <w:trPr>
          <w:trHeight w:val="560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106" w:rsidRPr="00A32106" w:rsidRDefault="00ED3FDB" w:rsidP="00A321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106" w:rsidRPr="00A32106" w:rsidRDefault="00ED3FDB" w:rsidP="00A321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106" w:rsidRPr="00A32106" w:rsidRDefault="00ED3FDB" w:rsidP="00A321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ED3FDB" w:rsidRPr="00A32106" w:rsidTr="00D43EFD">
        <w:trPr>
          <w:trHeight w:val="833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приказа по школе «Об организации индивидуального обучения на дому»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</w:tr>
      <w:tr w:rsidR="00ED3FDB" w:rsidRPr="00A32106" w:rsidTr="00D43EFD">
        <w:trPr>
          <w:trHeight w:val="560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календарно- тематического планирования.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ED3FDB" w:rsidRPr="00A32106" w:rsidTr="00D43EFD">
        <w:trPr>
          <w:trHeight w:val="833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расписания для учащихся, находящихся на индивидуальном обучении.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</w:t>
            </w:r>
          </w:p>
          <w:p w:rsidR="00ED3FDB" w:rsidRPr="00A32106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УВР </w:t>
            </w:r>
          </w:p>
        </w:tc>
      </w:tr>
      <w:tr w:rsidR="00ED3FDB" w:rsidRPr="00A32106" w:rsidTr="00D43EFD">
        <w:trPr>
          <w:trHeight w:val="833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учителей с детьми,  находящимися  на надомном обучении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</w:t>
            </w:r>
          </w:p>
          <w:p w:rsidR="00ED3FDB" w:rsidRPr="00A32106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УВР </w:t>
            </w:r>
          </w:p>
        </w:tc>
      </w:tr>
      <w:tr w:rsidR="00ED3FDB" w:rsidRPr="00A32106" w:rsidTr="00D43EFD">
        <w:trPr>
          <w:trHeight w:val="833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43EFD" w:rsidRPr="00A32106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  учебных программ</w:t>
            </w:r>
          </w:p>
          <w:p w:rsidR="00A32106" w:rsidRPr="00A32106" w:rsidRDefault="00ED3FDB" w:rsidP="00A321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обучения.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Ноябрь, март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</w:t>
            </w:r>
          </w:p>
          <w:p w:rsidR="00ED3FDB" w:rsidRPr="00A32106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УВР </w:t>
            </w:r>
          </w:p>
        </w:tc>
      </w:tr>
      <w:tr w:rsidR="00ED3FDB" w:rsidRPr="00A32106" w:rsidTr="00D43EFD">
        <w:trPr>
          <w:trHeight w:val="560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ведением документации строгой отчетности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</w:t>
            </w:r>
          </w:p>
          <w:p w:rsidR="00ED3FDB" w:rsidRPr="00A32106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УВР.</w:t>
            </w:r>
          </w:p>
        </w:tc>
      </w:tr>
      <w:tr w:rsidR="00ED3FDB" w:rsidRPr="00A32106" w:rsidTr="00D43EFD">
        <w:trPr>
          <w:trHeight w:val="1666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рабочих тетрадей по русскому языку, математике учащихся,</w:t>
            </w:r>
          </w:p>
          <w:p w:rsidR="00A32106" w:rsidRPr="00A32106" w:rsidRDefault="00D43EFD" w:rsidP="00A3210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</w:t>
            </w:r>
            <w:r w:rsidR="00ED3FDB"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ихся на индивидуальном обучении. Соблюдение требований единого орфографического режима.</w:t>
            </w:r>
            <w:r w:rsidR="00ED3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</w:t>
            </w:r>
          </w:p>
          <w:p w:rsidR="00ED3FDB" w:rsidRPr="00A32106" w:rsidRDefault="00ED3FDB" w:rsidP="00ED3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УВР </w:t>
            </w:r>
          </w:p>
        </w:tc>
      </w:tr>
      <w:tr w:rsidR="00ED3FDB" w:rsidRPr="00A32106" w:rsidTr="00D43EFD">
        <w:trPr>
          <w:trHeight w:val="848"/>
          <w:tblCellSpacing w:w="0" w:type="dxa"/>
        </w:trPr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EFD" w:rsidRDefault="00D43EFD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Совещание при директоре «Организация индивидуального обучения на дому»</w:t>
            </w: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FDB" w:rsidRPr="00A32106" w:rsidRDefault="00ED3FDB" w:rsidP="00A32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A32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</w:tbl>
    <w:p w:rsidR="00D43EFD" w:rsidRDefault="00D43EFD"/>
    <w:p w:rsidR="007105A4" w:rsidRPr="00D43EFD" w:rsidRDefault="00D43EFD" w:rsidP="00D43EFD">
      <w:pPr>
        <w:tabs>
          <w:tab w:val="left" w:pos="945"/>
        </w:tabs>
      </w:pPr>
      <w:r>
        <w:tab/>
      </w:r>
      <w:proofErr w:type="spellStart"/>
      <w:r>
        <w:t>Зам</w:t>
      </w:r>
      <w:proofErr w:type="gramStart"/>
      <w:r>
        <w:t>.д</w:t>
      </w:r>
      <w:proofErr w:type="gramEnd"/>
      <w:r>
        <w:t>ир.по</w:t>
      </w:r>
      <w:proofErr w:type="spellEnd"/>
      <w:r>
        <w:t xml:space="preserve"> УВР /                                \Гаджиева П.Б.</w:t>
      </w:r>
    </w:p>
    <w:sectPr w:rsidR="007105A4" w:rsidRPr="00D43EFD" w:rsidSect="00D43EFD">
      <w:pgSz w:w="11906" w:h="16838"/>
      <w:pgMar w:top="1134" w:right="850" w:bottom="1134" w:left="1701" w:header="708" w:footer="708" w:gutter="0"/>
      <w:pgBorders w:offsetFrom="page">
        <w:top w:val="thickThinSmallGap" w:sz="36" w:space="24" w:color="auto"/>
        <w:left w:val="thickThinSmallGap" w:sz="36" w:space="24" w:color="auto"/>
        <w:bottom w:val="thinThickSmallGap" w:sz="36" w:space="24" w:color="auto"/>
        <w:right w:val="thinThickSmallGap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106"/>
    <w:rsid w:val="007105A4"/>
    <w:rsid w:val="00A32106"/>
    <w:rsid w:val="00D43EFD"/>
    <w:rsid w:val="00ED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5A4"/>
  </w:style>
  <w:style w:type="paragraph" w:styleId="1">
    <w:name w:val="heading 1"/>
    <w:basedOn w:val="a"/>
    <w:link w:val="10"/>
    <w:uiPriority w:val="9"/>
    <w:qFormat/>
    <w:rsid w:val="00A321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321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1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21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3210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3210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unhideWhenUsed/>
    <w:rsid w:val="00A3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3210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32106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A32106"/>
    <w:rPr>
      <w:color w:val="0000FF"/>
      <w:u w:val="single"/>
    </w:rPr>
  </w:style>
  <w:style w:type="character" w:customStyle="1" w:styleId="breadcrumbssep">
    <w:name w:val="breadcrumbs_sep"/>
    <w:basedOn w:val="a0"/>
    <w:rsid w:val="00A32106"/>
  </w:style>
  <w:style w:type="character" w:styleId="a5">
    <w:name w:val="Strong"/>
    <w:basedOn w:val="a0"/>
    <w:uiPriority w:val="22"/>
    <w:qFormat/>
    <w:rsid w:val="00A3210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32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96436">
          <w:marLeft w:val="0"/>
          <w:marRight w:val="-600"/>
          <w:marTop w:val="0"/>
          <w:marBottom w:val="0"/>
          <w:divBdr>
            <w:top w:val="single" w:sz="2" w:space="0" w:color="EBEBEB"/>
            <w:left w:val="single" w:sz="2" w:space="0" w:color="EBEBEB"/>
            <w:bottom w:val="single" w:sz="2" w:space="0" w:color="EBEBEB"/>
            <w:right w:val="single" w:sz="2" w:space="0" w:color="EBEBEB"/>
          </w:divBdr>
        </w:div>
        <w:div w:id="1762068556">
          <w:marLeft w:val="-265"/>
          <w:marRight w:val="-2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71565">
              <w:marLeft w:val="266"/>
              <w:marRight w:val="26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hiringushi.ru/category/uchp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2020-07-20T08:32:00Z</dcterms:created>
  <dcterms:modified xsi:type="dcterms:W3CDTF">2020-07-20T08:32:00Z</dcterms:modified>
</cp:coreProperties>
</file>